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C" w:rsidRPr="00ED4194" w:rsidRDefault="009B05BD" w:rsidP="008F04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sz w:val="22"/>
        </w:rPr>
      </w:pPr>
      <w:r w:rsidRPr="009B05BD">
        <w:rPr>
          <w:noProof/>
          <w:sz w:val="22"/>
        </w:rPr>
        <w:drawing>
          <wp:inline distT="0" distB="0" distL="0" distR="0">
            <wp:extent cx="1257300" cy="1170115"/>
            <wp:effectExtent l="25400" t="0" r="0" b="0"/>
            <wp:docPr id="4" name="Picture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DC" w:rsidRPr="00ED4194" w:rsidRDefault="007E21DC" w:rsidP="007E2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</w:p>
    <w:p w:rsidR="004C6EB7" w:rsidRDefault="004C6EB7" w:rsidP="004C6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jc w:val="center"/>
        <w:rPr>
          <w:b/>
          <w:sz w:val="22"/>
        </w:rPr>
      </w:pPr>
      <w:r>
        <w:rPr>
          <w:b/>
          <w:sz w:val="22"/>
        </w:rPr>
        <w:t>INSTRUCTIONS FOR ARTISTS FOR ART10573</w:t>
      </w:r>
    </w:p>
    <w:p w:rsidR="004C6EB7" w:rsidRDefault="004C6EB7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sz w:val="22"/>
        </w:rPr>
      </w:pPr>
    </w:p>
    <w:p w:rsidR="008E6E62" w:rsidRPr="008E6E62" w:rsidRDefault="00E07AC6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b/>
          <w:sz w:val="22"/>
        </w:rPr>
        <w:t xml:space="preserve">ART10573 </w:t>
      </w:r>
      <w:r w:rsidRPr="008E6E62">
        <w:rPr>
          <w:sz w:val="22"/>
        </w:rPr>
        <w:t>support</w:t>
      </w:r>
      <w:r w:rsidR="008E6E62" w:rsidRPr="008E6E62">
        <w:rPr>
          <w:sz w:val="22"/>
        </w:rPr>
        <w:t>s</w:t>
      </w:r>
      <w:r w:rsidRPr="008E6E62">
        <w:rPr>
          <w:sz w:val="22"/>
        </w:rPr>
        <w:t xml:space="preserve"> and highlight</w:t>
      </w:r>
      <w:r w:rsidR="008E6E62" w:rsidRPr="008E6E62">
        <w:rPr>
          <w:sz w:val="22"/>
        </w:rPr>
        <w:t>s</w:t>
      </w:r>
      <w:r w:rsidRPr="008E6E62">
        <w:rPr>
          <w:sz w:val="22"/>
        </w:rPr>
        <w:t xml:space="preserve"> the </w:t>
      </w:r>
      <w:r w:rsidR="008E6E62" w:rsidRPr="008E6E62">
        <w:rPr>
          <w:sz w:val="22"/>
        </w:rPr>
        <w:t xml:space="preserve">work of </w:t>
      </w:r>
      <w:r w:rsidR="004E6816">
        <w:rPr>
          <w:sz w:val="22"/>
        </w:rPr>
        <w:t xml:space="preserve">professional </w:t>
      </w:r>
      <w:r w:rsidRPr="008E6E62">
        <w:rPr>
          <w:sz w:val="22"/>
        </w:rPr>
        <w:t>local artists</w:t>
      </w:r>
      <w:r w:rsidR="008E6E62">
        <w:rPr>
          <w:sz w:val="22"/>
        </w:rPr>
        <w:t xml:space="preserve"> in</w:t>
      </w:r>
      <w:r w:rsidR="00E370BB">
        <w:rPr>
          <w:sz w:val="22"/>
        </w:rPr>
        <w:t>-</w:t>
      </w:r>
      <w:r w:rsidR="008E6E62">
        <w:rPr>
          <w:sz w:val="22"/>
        </w:rPr>
        <w:t xml:space="preserve"> and outside </w:t>
      </w:r>
      <w:r w:rsidR="00F37173">
        <w:rPr>
          <w:sz w:val="22"/>
        </w:rPr>
        <w:t xml:space="preserve">of </w:t>
      </w:r>
      <w:r w:rsidR="008E6E62">
        <w:rPr>
          <w:sz w:val="22"/>
        </w:rPr>
        <w:t xml:space="preserve">our </w:t>
      </w:r>
      <w:r w:rsidR="008E6E62" w:rsidRPr="008E6E62">
        <w:rPr>
          <w:sz w:val="22"/>
        </w:rPr>
        <w:t>community.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b/>
          <w:sz w:val="22"/>
        </w:rPr>
        <w:t xml:space="preserve">ART10573 </w:t>
      </w:r>
      <w:r w:rsidRPr="008E6E62">
        <w:rPr>
          <w:sz w:val="22"/>
        </w:rPr>
        <w:t xml:space="preserve">will take place </w:t>
      </w:r>
      <w:r w:rsidRPr="008E6E62">
        <w:rPr>
          <w:color w:val="auto"/>
          <w:sz w:val="22"/>
        </w:rPr>
        <w:t>indoors</w:t>
      </w:r>
      <w:r w:rsidRPr="008E6E62">
        <w:rPr>
          <w:color w:val="3366FF"/>
          <w:sz w:val="22"/>
        </w:rPr>
        <w:t xml:space="preserve"> </w:t>
      </w:r>
      <w:r w:rsidRPr="008E6E62">
        <w:rPr>
          <w:sz w:val="22"/>
        </w:rPr>
        <w:t>at:</w:t>
      </w:r>
    </w:p>
    <w:p w:rsidR="008F4900" w:rsidRPr="008E6E62" w:rsidRDefault="006023E8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>
        <w:rPr>
          <w:sz w:val="22"/>
        </w:rPr>
        <w:t>Crawford Mansion</w:t>
      </w:r>
      <w:r w:rsidR="00D82BBF">
        <w:rPr>
          <w:sz w:val="22"/>
        </w:rPr>
        <w:t xml:space="preserve"> Community Center</w:t>
      </w:r>
    </w:p>
    <w:p w:rsidR="008F4900" w:rsidRPr="008E6E62" w:rsidRDefault="006023E8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>
        <w:rPr>
          <w:color w:val="auto"/>
          <w:sz w:val="22"/>
        </w:rPr>
        <w:t>122 N. Ridge St.</w:t>
      </w:r>
      <w:r w:rsidR="008F4900" w:rsidRPr="008E6E62">
        <w:rPr>
          <w:sz w:val="22"/>
        </w:rPr>
        <w:t>, Rye Brook, New York 10573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Sunday, October </w:t>
      </w:r>
      <w:r w:rsidR="00610755">
        <w:rPr>
          <w:sz w:val="22"/>
        </w:rPr>
        <w:t>2</w:t>
      </w:r>
      <w:r w:rsidR="006023E8">
        <w:rPr>
          <w:sz w:val="22"/>
        </w:rPr>
        <w:t>4</w:t>
      </w:r>
      <w:r w:rsidRPr="008E6E62">
        <w:rPr>
          <w:sz w:val="22"/>
        </w:rPr>
        <w:t>, 20</w:t>
      </w:r>
      <w:r w:rsidR="006023E8">
        <w:rPr>
          <w:sz w:val="22"/>
        </w:rPr>
        <w:t>21</w:t>
      </w:r>
      <w:r w:rsidRPr="008E6E62">
        <w:rPr>
          <w:sz w:val="22"/>
        </w:rPr>
        <w:t xml:space="preserve"> 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>11am to 5pm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b/>
          <w:sz w:val="22"/>
        </w:rPr>
        <w:t>Timing</w:t>
      </w:r>
      <w:r w:rsidRPr="008E6E62">
        <w:rPr>
          <w:sz w:val="22"/>
        </w:rPr>
        <w:t>:</w:t>
      </w:r>
    </w:p>
    <w:p w:rsidR="008F4900" w:rsidRPr="008E6E62" w:rsidRDefault="00E07AC6" w:rsidP="008E6E6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>Set-up begins at</w:t>
      </w:r>
      <w:r w:rsidR="008F4900" w:rsidRPr="008E6E62">
        <w:rPr>
          <w:sz w:val="22"/>
        </w:rPr>
        <w:t xml:space="preserve"> 10 a.m.</w:t>
      </w:r>
      <w:r w:rsidR="008E6E62" w:rsidRPr="008E6E62">
        <w:rPr>
          <w:sz w:val="22"/>
        </w:rPr>
        <w:t xml:space="preserve"> and you will be assigned an exhibit space. (Show</w:t>
      </w:r>
      <w:r w:rsidR="008F4900" w:rsidRPr="008E6E62">
        <w:rPr>
          <w:sz w:val="22"/>
        </w:rPr>
        <w:t xml:space="preserve"> </w:t>
      </w:r>
      <w:r w:rsidR="008E6E62" w:rsidRPr="008E6E62">
        <w:rPr>
          <w:sz w:val="22"/>
        </w:rPr>
        <w:t>opens</w:t>
      </w:r>
      <w:r w:rsidR="008F4900" w:rsidRPr="008E6E62">
        <w:rPr>
          <w:sz w:val="22"/>
        </w:rPr>
        <w:t xml:space="preserve"> at 11 a.m.</w:t>
      </w:r>
      <w:r w:rsidR="008E6E62" w:rsidRPr="008E6E62">
        <w:rPr>
          <w:sz w:val="22"/>
        </w:rPr>
        <w:t>)</w:t>
      </w:r>
      <w:r w:rsidR="008F4900" w:rsidRPr="008E6E62">
        <w:rPr>
          <w:sz w:val="22"/>
        </w:rPr>
        <w:t xml:space="preserve"> 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b/>
          <w:sz w:val="22"/>
        </w:rPr>
        <w:t>Set-Up</w:t>
      </w:r>
      <w:r w:rsidRPr="008E6E62">
        <w:rPr>
          <w:sz w:val="22"/>
        </w:rPr>
        <w:t xml:space="preserve">: </w:t>
      </w:r>
    </w:p>
    <w:p w:rsidR="00D75FC3" w:rsidRDefault="008F4900" w:rsidP="008E6E6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Plan to exhibit 10 to 12 pieces </w:t>
      </w:r>
      <w:r w:rsidR="008E6E62" w:rsidRPr="008E6E62">
        <w:rPr>
          <w:sz w:val="22"/>
        </w:rPr>
        <w:t>(</w:t>
      </w:r>
      <w:r w:rsidRPr="008E6E62">
        <w:rPr>
          <w:sz w:val="22"/>
        </w:rPr>
        <w:t>additional portfolio pieces welcome</w:t>
      </w:r>
      <w:r w:rsidR="008E6E62" w:rsidRPr="008E6E62">
        <w:rPr>
          <w:sz w:val="22"/>
        </w:rPr>
        <w:t>)</w:t>
      </w:r>
      <w:r w:rsidRPr="008E6E62">
        <w:rPr>
          <w:sz w:val="22"/>
        </w:rPr>
        <w:t xml:space="preserve">. </w:t>
      </w:r>
    </w:p>
    <w:p w:rsidR="008F4900" w:rsidRPr="008E6E62" w:rsidRDefault="008F4900" w:rsidP="008E6E6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Your allotted space </w:t>
      </w:r>
      <w:r w:rsidR="00F456D1">
        <w:rPr>
          <w:sz w:val="22"/>
        </w:rPr>
        <w:t>is 8-</w:t>
      </w:r>
      <w:r w:rsidR="00E07AC6" w:rsidRPr="008E6E62">
        <w:rPr>
          <w:sz w:val="22"/>
        </w:rPr>
        <w:t>feet long.</w:t>
      </w:r>
    </w:p>
    <w:p w:rsidR="00D75FC3" w:rsidRDefault="008F4900" w:rsidP="008E6E6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F31498">
        <w:rPr>
          <w:sz w:val="22"/>
        </w:rPr>
        <w:t>Bring your own disp</w:t>
      </w:r>
      <w:r w:rsidR="008E6E62" w:rsidRPr="00F31498">
        <w:rPr>
          <w:sz w:val="22"/>
        </w:rPr>
        <w:t>lay such as easels and/or racks</w:t>
      </w:r>
      <w:r w:rsidR="008B52C6" w:rsidRPr="00F31498">
        <w:rPr>
          <w:sz w:val="22"/>
        </w:rPr>
        <w:t xml:space="preserve">; </w:t>
      </w:r>
      <w:r w:rsidR="00D82BBF" w:rsidRPr="00F31498">
        <w:rPr>
          <w:sz w:val="22"/>
        </w:rPr>
        <w:t>tables</w:t>
      </w:r>
      <w:r w:rsidR="008B52C6" w:rsidRPr="00F31498">
        <w:rPr>
          <w:sz w:val="22"/>
        </w:rPr>
        <w:t xml:space="preserve"> </w:t>
      </w:r>
      <w:r w:rsidR="00F456D1">
        <w:rPr>
          <w:sz w:val="22"/>
        </w:rPr>
        <w:t xml:space="preserve">and folding chairs </w:t>
      </w:r>
      <w:r w:rsidR="008B52C6" w:rsidRPr="00F31498">
        <w:rPr>
          <w:sz w:val="22"/>
        </w:rPr>
        <w:t>will be provided</w:t>
      </w:r>
      <w:r w:rsidR="008B52C6">
        <w:rPr>
          <w:sz w:val="22"/>
        </w:rPr>
        <w:t xml:space="preserve"> </w:t>
      </w:r>
      <w:r w:rsidR="008E6E62" w:rsidRPr="008E6E62">
        <w:rPr>
          <w:sz w:val="22"/>
        </w:rPr>
        <w:t xml:space="preserve">(mark application if you need </w:t>
      </w:r>
      <w:r w:rsidR="00E07AC6" w:rsidRPr="008E6E62">
        <w:rPr>
          <w:sz w:val="22"/>
        </w:rPr>
        <w:t xml:space="preserve">a </w:t>
      </w:r>
      <w:r w:rsidR="00F456D1">
        <w:rPr>
          <w:sz w:val="22"/>
        </w:rPr>
        <w:t>6-foot rectangular</w:t>
      </w:r>
      <w:r w:rsidR="008E6E62" w:rsidRPr="008E6E62">
        <w:rPr>
          <w:sz w:val="22"/>
        </w:rPr>
        <w:t xml:space="preserve"> table for display purposes).</w:t>
      </w:r>
      <w:r w:rsidR="00D82BBF">
        <w:rPr>
          <w:sz w:val="22"/>
        </w:rPr>
        <w:t xml:space="preserve"> </w:t>
      </w:r>
    </w:p>
    <w:p w:rsidR="008F4900" w:rsidRPr="008E6E62" w:rsidRDefault="008F4900" w:rsidP="008E6E6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All work </w:t>
      </w:r>
      <w:r w:rsidR="00E07AC6" w:rsidRPr="008E6E62">
        <w:rPr>
          <w:sz w:val="22"/>
        </w:rPr>
        <w:t>must</w:t>
      </w:r>
      <w:r w:rsidR="002E6296">
        <w:rPr>
          <w:sz w:val="22"/>
        </w:rPr>
        <w:t xml:space="preserve"> remain on display until 5 PM</w:t>
      </w:r>
      <w:r w:rsidRPr="008E6E62">
        <w:rPr>
          <w:sz w:val="22"/>
        </w:rPr>
        <w:t xml:space="preserve"> (no early departures, please)</w:t>
      </w:r>
      <w:r w:rsidR="002E6296">
        <w:rPr>
          <w:sz w:val="22"/>
        </w:rPr>
        <w:t>.</w:t>
      </w:r>
    </w:p>
    <w:p w:rsidR="00E07AC6" w:rsidRPr="008E6E62" w:rsidRDefault="00E07AC6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b/>
          <w:sz w:val="22"/>
        </w:rPr>
      </w:pPr>
      <w:r w:rsidRPr="008E6E62">
        <w:rPr>
          <w:b/>
          <w:sz w:val="22"/>
        </w:rPr>
        <w:t>Other details:</w:t>
      </w:r>
    </w:p>
    <w:p w:rsidR="008F4900" w:rsidRPr="008E6E62" w:rsidRDefault="008E6E62" w:rsidP="008E6E6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Entry fee is </w:t>
      </w:r>
      <w:r w:rsidR="008F4900" w:rsidRPr="008E6E62">
        <w:rPr>
          <w:sz w:val="22"/>
        </w:rPr>
        <w:t>$50</w:t>
      </w:r>
      <w:r w:rsidRPr="008E6E62">
        <w:rPr>
          <w:sz w:val="22"/>
        </w:rPr>
        <w:t xml:space="preserve">. </w:t>
      </w:r>
      <w:r w:rsidRPr="009B0044">
        <w:rPr>
          <w:color w:val="0000FF"/>
          <w:sz w:val="22"/>
        </w:rPr>
        <w:t xml:space="preserve">Artists requested to </w:t>
      </w:r>
      <w:r w:rsidR="008F4900" w:rsidRPr="009B0044">
        <w:rPr>
          <w:color w:val="0000FF"/>
          <w:sz w:val="22"/>
        </w:rPr>
        <w:t xml:space="preserve">donate a small piece of work for a raffle to benefit the scholarship fund of </w:t>
      </w:r>
      <w:r w:rsidRPr="009B0044">
        <w:rPr>
          <w:color w:val="0000FF"/>
          <w:sz w:val="22"/>
        </w:rPr>
        <w:t>PCCFA</w:t>
      </w:r>
      <w:r w:rsidR="008F4900" w:rsidRPr="009B0044">
        <w:rPr>
          <w:color w:val="0000FF"/>
          <w:sz w:val="22"/>
        </w:rPr>
        <w:t xml:space="preserve"> Summer </w:t>
      </w:r>
      <w:proofErr w:type="spellStart"/>
      <w:r w:rsidR="008F4900" w:rsidRPr="009B0044">
        <w:rPr>
          <w:color w:val="0000FF"/>
          <w:sz w:val="22"/>
        </w:rPr>
        <w:t>ArtsCamp</w:t>
      </w:r>
      <w:proofErr w:type="spellEnd"/>
      <w:r w:rsidR="008F4900" w:rsidRPr="009B0044">
        <w:rPr>
          <w:color w:val="0000FF"/>
          <w:sz w:val="22"/>
        </w:rPr>
        <w:t>.</w:t>
      </w:r>
      <w:r w:rsidR="008F4900" w:rsidRPr="008E6E62">
        <w:rPr>
          <w:sz w:val="22"/>
        </w:rPr>
        <w:t xml:space="preserve"> </w:t>
      </w:r>
    </w:p>
    <w:p w:rsidR="008F4900" w:rsidRPr="00A118F6" w:rsidRDefault="008E6E62" w:rsidP="00A118F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>N</w:t>
      </w:r>
      <w:r w:rsidR="008F4900" w:rsidRPr="008E6E62">
        <w:rPr>
          <w:sz w:val="22"/>
        </w:rPr>
        <w:t>o commission taken on pieces sold.</w:t>
      </w:r>
      <w:r w:rsidR="008F4900" w:rsidRPr="00A118F6">
        <w:rPr>
          <w:color w:val="3366FF"/>
          <w:sz w:val="22"/>
        </w:rPr>
        <w:t xml:space="preserve"> </w:t>
      </w:r>
    </w:p>
    <w:p w:rsidR="00A118F6" w:rsidRPr="001E0739" w:rsidRDefault="00A118F6" w:rsidP="008E6E6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1E0739">
        <w:rPr>
          <w:sz w:val="22"/>
        </w:rPr>
        <w:t>Lunch, bottled water and coffee will be provided for artists.</w:t>
      </w:r>
      <w:r w:rsidR="006023E8" w:rsidRPr="001E0739">
        <w:rPr>
          <w:sz w:val="22"/>
        </w:rPr>
        <w:t xml:space="preserve"> </w:t>
      </w:r>
    </w:p>
    <w:p w:rsidR="008F4900" w:rsidRPr="008E6E62" w:rsidRDefault="008E6E62" w:rsidP="008E6E6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>Kindly</w:t>
      </w:r>
      <w:r w:rsidR="008F4900" w:rsidRPr="008E6E62">
        <w:rPr>
          <w:sz w:val="22"/>
        </w:rPr>
        <w:t xml:space="preserve"> </w:t>
      </w:r>
      <w:r w:rsidR="008F4900" w:rsidRPr="008E6E62">
        <w:rPr>
          <w:b/>
          <w:sz w:val="22"/>
        </w:rPr>
        <w:t xml:space="preserve">RSVP </w:t>
      </w:r>
      <w:r w:rsidR="008F4900" w:rsidRPr="008E6E62">
        <w:rPr>
          <w:b/>
          <w:color w:val="auto"/>
          <w:sz w:val="22"/>
        </w:rPr>
        <w:t>by</w:t>
      </w:r>
      <w:r w:rsidR="008F4900" w:rsidRPr="008E6E62">
        <w:rPr>
          <w:b/>
          <w:color w:val="3366FF"/>
          <w:sz w:val="22"/>
        </w:rPr>
        <w:t xml:space="preserve"> </w:t>
      </w:r>
      <w:r w:rsidR="006023E8">
        <w:rPr>
          <w:b/>
          <w:sz w:val="22"/>
        </w:rPr>
        <w:t>Friday, October 1, 2021</w:t>
      </w:r>
      <w:r w:rsidR="008F4900" w:rsidRPr="008E6E62">
        <w:rPr>
          <w:sz w:val="22"/>
        </w:rPr>
        <w:t xml:space="preserve">. </w:t>
      </w:r>
    </w:p>
    <w:p w:rsidR="006023E8" w:rsidRDefault="008F4900" w:rsidP="008E6E6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Your acceptance </w:t>
      </w:r>
      <w:r w:rsidRPr="008E6E62">
        <w:rPr>
          <w:color w:val="auto"/>
          <w:sz w:val="22"/>
        </w:rPr>
        <w:t>as an exhibiting artist</w:t>
      </w:r>
      <w:r w:rsidRPr="008E6E62">
        <w:rPr>
          <w:color w:val="808080" w:themeColor="background1" w:themeShade="80"/>
          <w:sz w:val="22"/>
        </w:rPr>
        <w:t xml:space="preserve"> </w:t>
      </w:r>
      <w:r w:rsidRPr="008E6E62">
        <w:rPr>
          <w:sz w:val="22"/>
        </w:rPr>
        <w:t xml:space="preserve">will be confirmed by e-mail or phone </w:t>
      </w:r>
      <w:r w:rsidR="00E07AC6" w:rsidRPr="008E6E62">
        <w:rPr>
          <w:sz w:val="22"/>
        </w:rPr>
        <w:t>within 2 weeks of receipt of your application</w:t>
      </w:r>
      <w:r w:rsidRPr="008E6E62">
        <w:rPr>
          <w:sz w:val="22"/>
        </w:rPr>
        <w:t>.</w:t>
      </w:r>
    </w:p>
    <w:p w:rsidR="008F4900" w:rsidRPr="008E6E62" w:rsidRDefault="006023E8" w:rsidP="008E6E6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>
        <w:rPr>
          <w:sz w:val="22"/>
        </w:rPr>
        <w:t>Town of Rye Covid-19 protocols will be followed.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</w:p>
    <w:p w:rsidR="002379F5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Please complete the </w:t>
      </w:r>
      <w:r w:rsidRPr="008E6E62">
        <w:rPr>
          <w:b/>
          <w:color w:val="auto"/>
          <w:sz w:val="22"/>
        </w:rPr>
        <w:t>Application</w:t>
      </w:r>
      <w:r w:rsidRPr="008E6E62">
        <w:rPr>
          <w:sz w:val="22"/>
        </w:rPr>
        <w:t xml:space="preserve"> </w:t>
      </w:r>
      <w:r w:rsidR="002379F5" w:rsidRPr="008E6E62">
        <w:rPr>
          <w:sz w:val="22"/>
        </w:rPr>
        <w:t>form and include:</w:t>
      </w:r>
      <w:bookmarkStart w:id="0" w:name="_GoBack"/>
      <w:bookmarkEnd w:id="0"/>
    </w:p>
    <w:p w:rsidR="002379F5" w:rsidRPr="008E6E62" w:rsidRDefault="002379F5" w:rsidP="008E6E6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 xml:space="preserve">An updated </w:t>
      </w:r>
      <w:r w:rsidR="008F4900" w:rsidRPr="008E6E62">
        <w:rPr>
          <w:sz w:val="22"/>
        </w:rPr>
        <w:t xml:space="preserve">bio (for publicity purposes) </w:t>
      </w:r>
      <w:r w:rsidR="002E6296">
        <w:rPr>
          <w:sz w:val="22"/>
        </w:rPr>
        <w:t>with</w:t>
      </w:r>
      <w:r w:rsidRPr="008E6E62">
        <w:rPr>
          <w:sz w:val="22"/>
        </w:rPr>
        <w:t xml:space="preserve"> a brief description of your work</w:t>
      </w:r>
      <w:r w:rsidR="00F37173">
        <w:rPr>
          <w:sz w:val="22"/>
        </w:rPr>
        <w:t>.</w:t>
      </w:r>
    </w:p>
    <w:p w:rsidR="00FB088E" w:rsidRPr="008E6E62" w:rsidRDefault="008E6E62" w:rsidP="008E6E6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sz w:val="22"/>
        </w:rPr>
        <w:t>$50 e</w:t>
      </w:r>
      <w:r w:rsidR="002379F5" w:rsidRPr="008E6E62">
        <w:rPr>
          <w:sz w:val="22"/>
        </w:rPr>
        <w:t xml:space="preserve">ntry fee made payable to Port Chester Council for the Arts </w:t>
      </w:r>
      <w:r w:rsidRPr="008E6E62">
        <w:rPr>
          <w:sz w:val="22"/>
        </w:rPr>
        <w:t>and mail</w:t>
      </w:r>
      <w:r w:rsidR="00FB088E" w:rsidRPr="008E6E62">
        <w:rPr>
          <w:sz w:val="22"/>
        </w:rPr>
        <w:t xml:space="preserve"> to:</w:t>
      </w:r>
    </w:p>
    <w:p w:rsidR="00FB088E" w:rsidRPr="008E6E62" w:rsidRDefault="001E0739" w:rsidP="00602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contextualSpacing w:val="0"/>
        <w:rPr>
          <w:b/>
          <w:sz w:val="22"/>
        </w:rPr>
      </w:pPr>
      <w:r>
        <w:rPr>
          <w:sz w:val="22"/>
        </w:rPr>
        <w:t>P.O. Box 15</w:t>
      </w:r>
      <w:r w:rsidR="008F4900" w:rsidRPr="008E6E62">
        <w:rPr>
          <w:sz w:val="22"/>
        </w:rPr>
        <w:t xml:space="preserve">, </w:t>
      </w:r>
      <w:r>
        <w:rPr>
          <w:sz w:val="22"/>
        </w:rPr>
        <w:t xml:space="preserve">Port Chester, </w:t>
      </w:r>
      <w:r w:rsidR="008F4900" w:rsidRPr="008E6E62">
        <w:rPr>
          <w:sz w:val="22"/>
        </w:rPr>
        <w:t>NY 10573</w:t>
      </w:r>
      <w:r>
        <w:rPr>
          <w:sz w:val="22"/>
        </w:rPr>
        <w:t>-0015</w:t>
      </w:r>
      <w:r w:rsidR="008F4900" w:rsidRPr="008E6E62">
        <w:rPr>
          <w:sz w:val="22"/>
        </w:rPr>
        <w:t xml:space="preserve">, no later than </w:t>
      </w:r>
      <w:r w:rsidR="006023E8">
        <w:rPr>
          <w:sz w:val="22"/>
        </w:rPr>
        <w:t xml:space="preserve">Friday, </w:t>
      </w:r>
      <w:r w:rsidR="006023E8">
        <w:rPr>
          <w:b/>
          <w:sz w:val="22"/>
        </w:rPr>
        <w:t>October 1, 2021</w:t>
      </w:r>
      <w:r w:rsidR="008F4900" w:rsidRPr="008E6E62">
        <w:rPr>
          <w:b/>
          <w:sz w:val="22"/>
        </w:rPr>
        <w:t>.</w:t>
      </w:r>
    </w:p>
    <w:p w:rsidR="00FB088E" w:rsidRPr="008E6E62" w:rsidRDefault="00FB088E" w:rsidP="008E6E6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  <w:r w:rsidRPr="008E6E62">
        <w:rPr>
          <w:b/>
          <w:sz w:val="22"/>
        </w:rPr>
        <w:t xml:space="preserve">Email </w:t>
      </w:r>
      <w:r w:rsidRPr="008E6E62">
        <w:rPr>
          <w:sz w:val="22"/>
        </w:rPr>
        <w:t xml:space="preserve">3 </w:t>
      </w:r>
      <w:r w:rsidR="00610755">
        <w:rPr>
          <w:sz w:val="22"/>
        </w:rPr>
        <w:t xml:space="preserve">publicity ready </w:t>
      </w:r>
      <w:r w:rsidRPr="008E6E62">
        <w:rPr>
          <w:sz w:val="22"/>
        </w:rPr>
        <w:t>images of your current work that represents medium for exhibit at</w:t>
      </w:r>
      <w:r w:rsidRPr="008E6E62">
        <w:rPr>
          <w:b/>
          <w:sz w:val="22"/>
        </w:rPr>
        <w:t xml:space="preserve"> ART10573 to: </w:t>
      </w:r>
      <w:hyperlink r:id="rId6" w:history="1">
        <w:r w:rsidR="00F456D1" w:rsidRPr="00D82BBF">
          <w:rPr>
            <w:rStyle w:val="Hyperlink"/>
            <w:sz w:val="22"/>
          </w:rPr>
          <w:t>anna.m.kamensky@gmail.com</w:t>
        </w:r>
      </w:hyperlink>
      <w:r w:rsidRPr="008E6E62">
        <w:rPr>
          <w:sz w:val="22"/>
        </w:rPr>
        <w:t>.</w:t>
      </w: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sz w:val="22"/>
        </w:rPr>
      </w:pPr>
    </w:p>
    <w:p w:rsidR="004C6EB7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  <w:r w:rsidRPr="008E6E62">
        <w:rPr>
          <w:sz w:val="22"/>
        </w:rPr>
        <w:t xml:space="preserve">For additional information or questions </w:t>
      </w:r>
      <w:r w:rsidRPr="008E6E62">
        <w:rPr>
          <w:color w:val="auto"/>
          <w:sz w:val="22"/>
        </w:rPr>
        <w:t xml:space="preserve">contact </w:t>
      </w:r>
      <w:r w:rsidR="004C6EB7">
        <w:rPr>
          <w:color w:val="auto"/>
          <w:sz w:val="22"/>
        </w:rPr>
        <w:t>ART10573 co-chairs</w:t>
      </w:r>
      <w:r w:rsidRPr="008E6E62">
        <w:rPr>
          <w:color w:val="auto"/>
          <w:sz w:val="22"/>
        </w:rPr>
        <w:t>:</w:t>
      </w:r>
    </w:p>
    <w:p w:rsidR="004C6EB7" w:rsidRDefault="004C6EB7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</w:p>
    <w:p w:rsidR="008F4900" w:rsidRPr="008E6E62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  <w:r w:rsidRPr="008E6E62">
        <w:rPr>
          <w:color w:val="auto"/>
          <w:sz w:val="22"/>
        </w:rPr>
        <w:t>Anne Brady: 914-934-1015;</w:t>
      </w:r>
      <w:r w:rsidRPr="008E6E62">
        <w:rPr>
          <w:color w:val="3366FF"/>
          <w:sz w:val="22"/>
        </w:rPr>
        <w:t xml:space="preserve"> </w:t>
      </w:r>
      <w:hyperlink r:id="rId7" w:history="1">
        <w:r w:rsidRPr="008E6E62">
          <w:rPr>
            <w:rStyle w:val="Hyperlink"/>
            <w:sz w:val="22"/>
          </w:rPr>
          <w:t>avbrady33@verizon.net</w:t>
        </w:r>
      </w:hyperlink>
    </w:p>
    <w:p w:rsidR="00D82BBF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</w:pPr>
      <w:r w:rsidRPr="008E6E62">
        <w:rPr>
          <w:color w:val="auto"/>
          <w:sz w:val="22"/>
        </w:rPr>
        <w:t xml:space="preserve">Sue </w:t>
      </w:r>
      <w:proofErr w:type="spellStart"/>
      <w:r w:rsidRPr="008E6E62">
        <w:rPr>
          <w:color w:val="auto"/>
          <w:sz w:val="22"/>
        </w:rPr>
        <w:t>Covino</w:t>
      </w:r>
      <w:proofErr w:type="spellEnd"/>
      <w:r w:rsidRPr="008E6E62">
        <w:rPr>
          <w:color w:val="auto"/>
          <w:sz w:val="22"/>
        </w:rPr>
        <w:t>: 914-939-6690;</w:t>
      </w:r>
      <w:r w:rsidRPr="008E6E62">
        <w:rPr>
          <w:color w:val="3366FF"/>
          <w:sz w:val="22"/>
        </w:rPr>
        <w:t xml:space="preserve"> </w:t>
      </w:r>
      <w:hyperlink r:id="rId8" w:history="1">
        <w:r w:rsidRPr="008E6E62">
          <w:rPr>
            <w:rStyle w:val="Hyperlink"/>
            <w:sz w:val="22"/>
          </w:rPr>
          <w:t>spcovino@verizon.net</w:t>
        </w:r>
      </w:hyperlink>
    </w:p>
    <w:p w:rsidR="00D82BBF" w:rsidRPr="00D82BBF" w:rsidRDefault="00D82BBF" w:rsidP="00D82BBF">
      <w:pPr>
        <w:rPr>
          <w:sz w:val="22"/>
        </w:rPr>
      </w:pPr>
      <w:r w:rsidRPr="00D82BBF">
        <w:rPr>
          <w:sz w:val="22"/>
        </w:rPr>
        <w:t xml:space="preserve">Anna </w:t>
      </w:r>
      <w:proofErr w:type="spellStart"/>
      <w:r w:rsidRPr="00D82BBF">
        <w:rPr>
          <w:sz w:val="22"/>
        </w:rPr>
        <w:t>Kamensky</w:t>
      </w:r>
      <w:proofErr w:type="spellEnd"/>
      <w:r w:rsidRPr="00D82BBF">
        <w:rPr>
          <w:sz w:val="22"/>
        </w:rPr>
        <w:t xml:space="preserve">: 914-886-2601; </w:t>
      </w:r>
      <w:hyperlink r:id="rId9" w:history="1">
        <w:r w:rsidRPr="00D82BBF">
          <w:rPr>
            <w:rStyle w:val="Hyperlink"/>
            <w:sz w:val="22"/>
          </w:rPr>
          <w:t>anna.m.kamensky@gmail.com</w:t>
        </w:r>
      </w:hyperlink>
    </w:p>
    <w:p w:rsidR="008F4900" w:rsidRPr="00D82BBF" w:rsidRDefault="008F4900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</w:p>
    <w:p w:rsidR="009F46C7" w:rsidRDefault="009F46C7" w:rsidP="008F4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</w:p>
    <w:p w:rsidR="009F46C7" w:rsidRDefault="009F46C7" w:rsidP="008F490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color w:val="3366FF"/>
          <w:sz w:val="22"/>
        </w:rPr>
      </w:pPr>
    </w:p>
    <w:p w:rsidR="008F4900" w:rsidRPr="008B52C6" w:rsidRDefault="009F46C7" w:rsidP="008B52C6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PCCFA, </w:t>
      </w:r>
      <w:r w:rsidR="001E0739" w:rsidRPr="001E0739">
        <w:rPr>
          <w:color w:val="000090"/>
        </w:rPr>
        <w:t>P.O. Box 15, Port Chester</w:t>
      </w:r>
      <w:r w:rsidRPr="000B4AB5">
        <w:rPr>
          <w:color w:val="002060"/>
        </w:rPr>
        <w:t xml:space="preserve">, NY </w:t>
      </w:r>
      <w:proofErr w:type="gramStart"/>
      <w:r w:rsidRPr="000B4AB5">
        <w:rPr>
          <w:color w:val="002060"/>
        </w:rPr>
        <w:t>10573</w:t>
      </w:r>
      <w:r w:rsidR="001E0739">
        <w:rPr>
          <w:color w:val="002060"/>
        </w:rPr>
        <w:t>-0015</w:t>
      </w:r>
      <w:r w:rsidRPr="000B4AB5">
        <w:rPr>
          <w:color w:val="002060"/>
        </w:rPr>
        <w:t xml:space="preserve"> </w:t>
      </w:r>
      <w:r>
        <w:rPr>
          <w:color w:val="002060"/>
        </w:rPr>
        <w:t xml:space="preserve">  </w:t>
      </w:r>
      <w:r w:rsidR="00B10A84">
        <w:rPr>
          <w:color w:val="002060"/>
        </w:rPr>
        <w:t>914.</w:t>
      </w:r>
      <w:proofErr w:type="gramEnd"/>
      <w:r w:rsidR="00B10A84">
        <w:rPr>
          <w:color w:val="002060"/>
        </w:rPr>
        <w:t>224.</w:t>
      </w:r>
      <w:r w:rsidR="00D577FD">
        <w:rPr>
          <w:color w:val="002060"/>
        </w:rPr>
        <w:t xml:space="preserve">4813 </w:t>
      </w:r>
      <w:r w:rsidRPr="000B4AB5">
        <w:rPr>
          <w:color w:val="002060"/>
        </w:rPr>
        <w:t>www.portchestercfa.org</w:t>
      </w:r>
    </w:p>
    <w:sectPr w:rsidR="008F4900" w:rsidRPr="008B52C6" w:rsidSect="008E6E62">
      <w:pgSz w:w="12240" w:h="15840"/>
      <w:pgMar w:top="720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C7"/>
    <w:multiLevelType w:val="hybridMultilevel"/>
    <w:tmpl w:val="54E6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69A"/>
    <w:multiLevelType w:val="hybridMultilevel"/>
    <w:tmpl w:val="B7E4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7AE"/>
    <w:multiLevelType w:val="hybridMultilevel"/>
    <w:tmpl w:val="9532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086"/>
    <w:multiLevelType w:val="hybridMultilevel"/>
    <w:tmpl w:val="F7D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E21DC"/>
    <w:rsid w:val="0008501D"/>
    <w:rsid w:val="000D57C5"/>
    <w:rsid w:val="00147A2A"/>
    <w:rsid w:val="0018369A"/>
    <w:rsid w:val="001A4D3E"/>
    <w:rsid w:val="001E0739"/>
    <w:rsid w:val="002148CE"/>
    <w:rsid w:val="002379F5"/>
    <w:rsid w:val="00271B89"/>
    <w:rsid w:val="002C416D"/>
    <w:rsid w:val="002E6296"/>
    <w:rsid w:val="0032514B"/>
    <w:rsid w:val="00347EC6"/>
    <w:rsid w:val="0035781A"/>
    <w:rsid w:val="003B4893"/>
    <w:rsid w:val="003D6528"/>
    <w:rsid w:val="00434029"/>
    <w:rsid w:val="00490A8C"/>
    <w:rsid w:val="004B3C20"/>
    <w:rsid w:val="004C6EB7"/>
    <w:rsid w:val="004E1CA5"/>
    <w:rsid w:val="004E6816"/>
    <w:rsid w:val="004F028B"/>
    <w:rsid w:val="00501F58"/>
    <w:rsid w:val="005B74DE"/>
    <w:rsid w:val="005F3E3E"/>
    <w:rsid w:val="006023E8"/>
    <w:rsid w:val="00610755"/>
    <w:rsid w:val="00642BF4"/>
    <w:rsid w:val="00644206"/>
    <w:rsid w:val="00651B87"/>
    <w:rsid w:val="00695E2C"/>
    <w:rsid w:val="006C024E"/>
    <w:rsid w:val="007339F5"/>
    <w:rsid w:val="007A175B"/>
    <w:rsid w:val="007E21DC"/>
    <w:rsid w:val="007F790A"/>
    <w:rsid w:val="00802C6C"/>
    <w:rsid w:val="008B52C6"/>
    <w:rsid w:val="008E6E62"/>
    <w:rsid w:val="008F0458"/>
    <w:rsid w:val="008F4900"/>
    <w:rsid w:val="00951901"/>
    <w:rsid w:val="00962E50"/>
    <w:rsid w:val="009912B2"/>
    <w:rsid w:val="009A2398"/>
    <w:rsid w:val="009B0044"/>
    <w:rsid w:val="009B05BD"/>
    <w:rsid w:val="009F46C7"/>
    <w:rsid w:val="00A118F6"/>
    <w:rsid w:val="00A12260"/>
    <w:rsid w:val="00A71E4F"/>
    <w:rsid w:val="00A81616"/>
    <w:rsid w:val="00AF3CC9"/>
    <w:rsid w:val="00B000A4"/>
    <w:rsid w:val="00B10A84"/>
    <w:rsid w:val="00B66130"/>
    <w:rsid w:val="00C27FE3"/>
    <w:rsid w:val="00C32462"/>
    <w:rsid w:val="00CC6446"/>
    <w:rsid w:val="00D51E7F"/>
    <w:rsid w:val="00D577FD"/>
    <w:rsid w:val="00D64398"/>
    <w:rsid w:val="00D75FC3"/>
    <w:rsid w:val="00D82BBF"/>
    <w:rsid w:val="00D95508"/>
    <w:rsid w:val="00E03CB9"/>
    <w:rsid w:val="00E07AC6"/>
    <w:rsid w:val="00E370BB"/>
    <w:rsid w:val="00E374D9"/>
    <w:rsid w:val="00E6008A"/>
    <w:rsid w:val="00E83D81"/>
    <w:rsid w:val="00E91CF4"/>
    <w:rsid w:val="00EA1974"/>
    <w:rsid w:val="00ED4194"/>
    <w:rsid w:val="00F252FA"/>
    <w:rsid w:val="00F31498"/>
    <w:rsid w:val="00F37173"/>
    <w:rsid w:val="00F456D1"/>
    <w:rsid w:val="00FB088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21DC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E62"/>
    <w:pPr>
      <w:ind w:left="720"/>
    </w:pPr>
  </w:style>
  <w:style w:type="paragraph" w:styleId="NoSpacing">
    <w:name w:val="No Spacing"/>
    <w:uiPriority w:val="1"/>
    <w:qFormat/>
    <w:rsid w:val="009F4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na.m.kamensky@gmail.com" TargetMode="External"/><Relationship Id="rId7" Type="http://schemas.openxmlformats.org/officeDocument/2006/relationships/hyperlink" Target="mailto:avbrady33@verizon.net" TargetMode="External"/><Relationship Id="rId8" Type="http://schemas.openxmlformats.org/officeDocument/2006/relationships/hyperlink" Target="mailto:spcovino@verizon.net" TargetMode="External"/><Relationship Id="rId9" Type="http://schemas.openxmlformats.org/officeDocument/2006/relationships/hyperlink" Target="mailto:anna.m.kamensk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Anne Brady</cp:lastModifiedBy>
  <cp:revision>9</cp:revision>
  <cp:lastPrinted>2017-08-17T16:07:00Z</cp:lastPrinted>
  <dcterms:created xsi:type="dcterms:W3CDTF">2021-08-26T15:35:00Z</dcterms:created>
  <dcterms:modified xsi:type="dcterms:W3CDTF">2021-08-31T21:59:00Z</dcterms:modified>
</cp:coreProperties>
</file>